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A2B" w:rsidRPr="009E5A2B" w:rsidRDefault="00D94DAE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0F0133">
        <w:rPr>
          <w:rFonts w:ascii="Times New Roman" w:eastAsia="Lucida Sans Unicode" w:hAnsi="Times New Roman" w:cs="Times New Roman"/>
          <w:b/>
          <w:lang w:eastAsia="ar-SA"/>
        </w:rPr>
        <w:t xml:space="preserve">dostawy </w:t>
      </w:r>
      <w:r w:rsidR="001E5C9F">
        <w:rPr>
          <w:rFonts w:ascii="Times New Roman" w:eastAsia="Lucida Sans Unicode" w:hAnsi="Times New Roman" w:cs="Times New Roman"/>
          <w:b/>
          <w:lang w:eastAsia="ar-SA"/>
        </w:rPr>
        <w:t>leków</w:t>
      </w:r>
      <w:r w:rsidR="00D94DAE">
        <w:rPr>
          <w:rFonts w:ascii="Times New Roman" w:eastAsia="Lucida Sans Unicode" w:hAnsi="Times New Roman" w:cs="Times New Roman"/>
          <w:b/>
          <w:lang w:eastAsia="ar-SA"/>
        </w:rPr>
        <w:t xml:space="preserve"> różnych</w:t>
      </w:r>
      <w:bookmarkStart w:id="7" w:name="_GoBack"/>
      <w:bookmarkEnd w:id="7"/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/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86008"/>
    <w:rsid w:val="000F0133"/>
    <w:rsid w:val="001E5C9F"/>
    <w:rsid w:val="005435E6"/>
    <w:rsid w:val="005D319A"/>
    <w:rsid w:val="00610A61"/>
    <w:rsid w:val="00610BDD"/>
    <w:rsid w:val="00886008"/>
    <w:rsid w:val="008C4C23"/>
    <w:rsid w:val="008F1C2D"/>
    <w:rsid w:val="00981630"/>
    <w:rsid w:val="009C4F49"/>
    <w:rsid w:val="009E5A2B"/>
    <w:rsid w:val="00A66E95"/>
    <w:rsid w:val="00AB1C68"/>
    <w:rsid w:val="00C40356"/>
    <w:rsid w:val="00CB5222"/>
    <w:rsid w:val="00CC3652"/>
    <w:rsid w:val="00D94DAE"/>
    <w:rsid w:val="00E03DE7"/>
    <w:rsid w:val="00F0581E"/>
    <w:rsid w:val="00F16A59"/>
    <w:rsid w:val="00F2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9</cp:revision>
  <dcterms:created xsi:type="dcterms:W3CDTF">2016-11-06T12:01:00Z</dcterms:created>
  <dcterms:modified xsi:type="dcterms:W3CDTF">2018-11-30T11:33:00Z</dcterms:modified>
</cp:coreProperties>
</file>